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034165" w:rsidRPr="00093124" w:rsidRDefault="00034165">
                            <w:pPr>
                              <w:rPr>
                                <w:sz w:val="32"/>
                                <w:szCs w:val="32"/>
                              </w:rPr>
                            </w:pPr>
                            <w:r w:rsidRPr="00093124">
                              <w:rPr>
                                <w:i/>
                                <w:sz w:val="32"/>
                                <w:szCs w:val="32"/>
                              </w:rPr>
                              <w:t>Professor</w:t>
                            </w:r>
                            <w:r w:rsidRPr="00093124">
                              <w:rPr>
                                <w:sz w:val="32"/>
                                <w:szCs w:val="32"/>
                              </w:rPr>
                              <w:t>:</w:t>
                            </w:r>
                          </w:p>
                          <w:p w14:paraId="74C1D1B9" w14:textId="056FACFC" w:rsidR="00034165" w:rsidRDefault="00034165">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034165" w:rsidRPr="00093124" w:rsidRDefault="00034165">
                      <w:pPr>
                        <w:rPr>
                          <w:sz w:val="32"/>
                          <w:szCs w:val="32"/>
                        </w:rPr>
                      </w:pPr>
                      <w:r w:rsidRPr="00093124">
                        <w:rPr>
                          <w:i/>
                          <w:sz w:val="32"/>
                          <w:szCs w:val="32"/>
                        </w:rPr>
                        <w:t>Professor</w:t>
                      </w:r>
                      <w:r w:rsidRPr="00093124">
                        <w:rPr>
                          <w:sz w:val="32"/>
                          <w:szCs w:val="32"/>
                        </w:rPr>
                        <w:t>:</w:t>
                      </w:r>
                    </w:p>
                    <w:p w14:paraId="74C1D1B9" w14:textId="056FACFC" w:rsidR="00034165" w:rsidRDefault="00034165">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034165" w:rsidRPr="00864DC5" w:rsidRDefault="0003416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4165" w:rsidRPr="00864DC5" w:rsidRDefault="00034165" w:rsidP="00864DC5">
                            <w:pPr>
                              <w:pStyle w:val="Nessunaspaziatura"/>
                              <w:rPr>
                                <w:sz w:val="32"/>
                                <w:szCs w:val="32"/>
                              </w:rPr>
                            </w:pPr>
                            <w:r w:rsidRPr="00864DC5">
                              <w:rPr>
                                <w:sz w:val="32"/>
                                <w:szCs w:val="32"/>
                              </w:rPr>
                              <w:t>Matteo POZZI</w:t>
                            </w:r>
                          </w:p>
                          <w:p w14:paraId="0B6E0C8F" w14:textId="7453626F" w:rsidR="00034165" w:rsidRPr="00864DC5" w:rsidRDefault="00034165" w:rsidP="00864DC5">
                            <w:pPr>
                              <w:pStyle w:val="Nessunaspaziatura"/>
                              <w:rPr>
                                <w:sz w:val="32"/>
                                <w:szCs w:val="32"/>
                              </w:rPr>
                            </w:pPr>
                            <w:r>
                              <w:rPr>
                                <w:sz w:val="32"/>
                                <w:szCs w:val="32"/>
                              </w:rPr>
                              <w:t>Sara SACCO</w:t>
                            </w:r>
                          </w:p>
                          <w:p w14:paraId="492CE62C" w14:textId="0726868A" w:rsidR="00034165" w:rsidRPr="00864DC5" w:rsidRDefault="00034165"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034165" w:rsidRPr="00864DC5" w:rsidRDefault="0003416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4165" w:rsidRPr="00864DC5" w:rsidRDefault="00034165" w:rsidP="00864DC5">
                      <w:pPr>
                        <w:pStyle w:val="Nessunaspaziatura"/>
                        <w:rPr>
                          <w:sz w:val="32"/>
                          <w:szCs w:val="32"/>
                        </w:rPr>
                      </w:pPr>
                      <w:r w:rsidRPr="00864DC5">
                        <w:rPr>
                          <w:sz w:val="32"/>
                          <w:szCs w:val="32"/>
                        </w:rPr>
                        <w:t>Matteo POZZI</w:t>
                      </w:r>
                    </w:p>
                    <w:p w14:paraId="0B6E0C8F" w14:textId="7453626F" w:rsidR="00034165" w:rsidRPr="00864DC5" w:rsidRDefault="00034165" w:rsidP="00864DC5">
                      <w:pPr>
                        <w:pStyle w:val="Nessunaspaziatura"/>
                        <w:rPr>
                          <w:sz w:val="32"/>
                          <w:szCs w:val="32"/>
                        </w:rPr>
                      </w:pPr>
                      <w:r>
                        <w:rPr>
                          <w:sz w:val="32"/>
                          <w:szCs w:val="32"/>
                        </w:rPr>
                        <w:t>Sara SACCO</w:t>
                      </w:r>
                    </w:p>
                    <w:p w14:paraId="492CE62C" w14:textId="0726868A" w:rsidR="00034165" w:rsidRPr="00864DC5" w:rsidRDefault="00034165"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w:t>
      </w:r>
      <w:proofErr w:type="gramStart"/>
      <w:r w:rsidRPr="000C2F7F">
        <w:rPr>
          <w:rFonts w:ascii="Calibri" w:hAnsi="Calibri" w:cs="Calibri"/>
          <w:iCs/>
          <w:sz w:val="28"/>
          <w:szCs w:val="28"/>
          <w:lang w:val="en-US"/>
        </w:rPr>
        <w:t xml:space="preserve">  .</w:t>
      </w:r>
      <w:proofErr w:type="gramEnd"/>
      <w:r w:rsidRPr="000C2F7F">
        <w:rPr>
          <w:rFonts w:ascii="Calibri" w:hAnsi="Calibri" w:cs="Calibri"/>
          <w:iCs/>
          <w:sz w:val="28"/>
          <w:szCs w:val="28"/>
          <w:lang w:val="en-US"/>
        </w:rPr>
        <w:t xml:space="preserve">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 xml:space="preserve">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w:t>
      </w:r>
      <w:proofErr w:type="gramStart"/>
      <w:r>
        <w:rPr>
          <w:rFonts w:ascii="Calibri" w:hAnsi="Calibri" w:cs="Calibri"/>
          <w:iCs/>
          <w:sz w:val="28"/>
          <w:szCs w:val="28"/>
          <w:lang w:val="en-GB"/>
        </w:rPr>
        <w:t xml:space="preserve">  .</w:t>
      </w:r>
      <w:proofErr w:type="gramEnd"/>
      <w:r>
        <w:rPr>
          <w:rFonts w:ascii="Calibri" w:hAnsi="Calibri" w:cs="Calibri"/>
          <w:iCs/>
          <w:sz w:val="28"/>
          <w:szCs w:val="28"/>
          <w:lang w:val="en-GB"/>
        </w:rPr>
        <w:t xml:space="preserve">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w:t>
      </w:r>
      <w:proofErr w:type="spellStart"/>
      <w:r w:rsidRPr="000726A3">
        <w:rPr>
          <w:rFonts w:ascii="Calibri" w:hAnsi="Calibri" w:cs="Calibri"/>
          <w:iCs/>
          <w:sz w:val="28"/>
          <w:szCs w:val="28"/>
          <w:lang w:val="en-GB"/>
        </w:rPr>
        <w:t>Pozzi</w:t>
      </w:r>
      <w:proofErr w:type="spellEnd"/>
      <w:r w:rsidRPr="000726A3">
        <w:rPr>
          <w:rFonts w:ascii="Calibri" w:hAnsi="Calibri" w:cs="Calibri"/>
          <w:iCs/>
          <w:sz w:val="28"/>
          <w:szCs w:val="28"/>
          <w:lang w:val="en-GB"/>
        </w:rPr>
        <w:t xml:space="preserve"> </w:t>
      </w:r>
      <w:proofErr w:type="gramStart"/>
      <w:r w:rsidRPr="000726A3">
        <w:rPr>
          <w:rFonts w:ascii="Calibri" w:hAnsi="Calibri" w:cs="Calibri"/>
          <w:iCs/>
          <w:sz w:val="28"/>
          <w:szCs w:val="28"/>
          <w:lang w:val="en-GB"/>
        </w:rPr>
        <w:t>Matteo .</w:t>
      </w:r>
      <w:proofErr w:type="gramEnd"/>
      <w:r w:rsidRPr="000726A3">
        <w:rPr>
          <w:rFonts w:ascii="Calibri" w:hAnsi="Calibri" w:cs="Calibri"/>
          <w:iCs/>
          <w:sz w:val="28"/>
          <w:szCs w:val="28"/>
          <w:lang w:val="en-GB"/>
        </w:rPr>
        <w:t xml:space="preserve">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 xml:space="preserve">5.1.2 Ventura </w:t>
      </w:r>
      <w:proofErr w:type="gramStart"/>
      <w:r w:rsidRPr="00D35216">
        <w:rPr>
          <w:rFonts w:ascii="Calibri" w:hAnsi="Calibri" w:cs="Calibri"/>
          <w:iCs/>
          <w:sz w:val="28"/>
          <w:szCs w:val="28"/>
        </w:rPr>
        <w:t>Andrea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w:t>
      </w:r>
      <w:proofErr w:type="gramStart"/>
      <w:r w:rsidRPr="00D35216">
        <w:rPr>
          <w:rFonts w:ascii="Calibri" w:hAnsi="Calibri" w:cs="Calibri"/>
          <w:iCs/>
          <w:sz w:val="28"/>
          <w:szCs w:val="28"/>
        </w:rPr>
        <w:t>Sara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7554FEF"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 xml:space="preserve">Removed incorrect user interface </w:t>
      </w:r>
      <w:proofErr w:type="gramStart"/>
      <w:r>
        <w:rPr>
          <w:rFonts w:ascii="Calibri" w:hAnsi="Calibri" w:cs="Calibri"/>
          <w:bCs/>
          <w:sz w:val="28"/>
          <w:szCs w:val="28"/>
          <w:lang w:val="en-GB"/>
        </w:rPr>
        <w:t>mock up</w:t>
      </w:r>
      <w:proofErr w:type="gramEnd"/>
      <w:r>
        <w:rPr>
          <w:rFonts w:ascii="Calibri" w:hAnsi="Calibri" w:cs="Calibri"/>
          <w:bCs/>
          <w:sz w:val="28"/>
          <w:szCs w:val="28"/>
          <w:lang w:val="en-GB"/>
        </w:rPr>
        <w:t xml:space="preserve">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1">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034165" w:rsidRPr="0002522A" w:rsidRDefault="00034165">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034165" w:rsidRPr="0002522A" w:rsidRDefault="00034165">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034165" w:rsidRPr="0002522A" w:rsidRDefault="00034165">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034165" w:rsidRPr="0002522A" w:rsidRDefault="00034165">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034165" w:rsidRPr="004C5720"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034165" w:rsidRPr="004C5720" w:rsidRDefault="00034165">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034165" w:rsidRPr="00B02B89"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034165" w:rsidRPr="00B02B89" w:rsidRDefault="00034165">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034165" w:rsidRPr="008A1C54" w:rsidRDefault="00034165">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034165" w:rsidRPr="008A1C54" w:rsidRDefault="00034165">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034165" w:rsidRPr="008A1C54" w:rsidRDefault="00034165">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034165" w:rsidRPr="008A1C54" w:rsidRDefault="00034165">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034165" w:rsidRPr="009173C9" w:rsidRDefault="00034165">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034165" w:rsidRPr="009173C9" w:rsidRDefault="00034165">
                      <w:pPr>
                        <w:rPr>
                          <w:i/>
                          <w:sz w:val="28"/>
                          <w:szCs w:val="28"/>
                        </w:rPr>
                      </w:pPr>
                      <w:r w:rsidRPr="009173C9">
                        <w:rPr>
                          <w:i/>
                          <w:sz w:val="28"/>
                          <w:szCs w:val="28"/>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034165" w:rsidRPr="009173C9" w:rsidRDefault="00034165">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034165" w:rsidRPr="009173C9" w:rsidRDefault="00034165">
                      <w:pPr>
                        <w:rPr>
                          <w:i/>
                          <w:sz w:val="28"/>
                          <w:szCs w:val="28"/>
                        </w:rPr>
                      </w:pPr>
                      <w:r w:rsidRPr="009173C9">
                        <w:rPr>
                          <w:i/>
                          <w:sz w:val="28"/>
                          <w:szCs w:val="28"/>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17E07EC" w:rsidR="008A1C54" w:rsidRDefault="005A1F7E"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3ECEEB88">
                <wp:simplePos x="0" y="0"/>
                <wp:positionH relativeFrom="column">
                  <wp:posOffset>4321810</wp:posOffset>
                </wp:positionH>
                <wp:positionV relativeFrom="paragraph">
                  <wp:posOffset>10160</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034165" w:rsidRPr="00A71BC6" w:rsidRDefault="00034165">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pt;margin-top:.8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NQO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" stroked="f">
                <v:textbox style="mso-fit-shape-to-text:t">
                  <w:txbxContent>
                    <w:p w14:paraId="54680127" w14:textId="70D9460D" w:rsidR="00034165" w:rsidRPr="00A71BC6" w:rsidRDefault="00034165">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4B02B636">
                <wp:simplePos x="0" y="0"/>
                <wp:positionH relativeFrom="column">
                  <wp:posOffset>760730</wp:posOffset>
                </wp:positionH>
                <wp:positionV relativeFrom="paragraph">
                  <wp:posOffset>5715</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034165" w:rsidRPr="00A71BC6" w:rsidRDefault="00034165">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5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" stroked="f">
                <v:textbox style="mso-fit-shape-to-text:t">
                  <w:txbxContent>
                    <w:p w14:paraId="4F61563B" w14:textId="034E82B2" w:rsidR="00034165" w:rsidRPr="00A71BC6" w:rsidRDefault="00034165">
                      <w:pPr>
                        <w:rPr>
                          <w:i/>
                          <w:sz w:val="28"/>
                          <w:szCs w:val="28"/>
                        </w:rPr>
                      </w:pPr>
                      <w:r w:rsidRPr="00A71BC6">
                        <w:rPr>
                          <w:i/>
                          <w:sz w:val="28"/>
                          <w:szCs w:val="28"/>
                        </w:rPr>
                        <w:t>Figure 3.9.</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1F65BD8E" w:rsidR="001C6551" w:rsidRPr="0036306A" w:rsidRDefault="0036306A" w:rsidP="0036306A">
      <w:pPr>
        <w:pStyle w:val="Nessunaspaziatura"/>
        <w:ind w:left="1780"/>
        <w:rPr>
          <w:i/>
          <w:sz w:val="28"/>
          <w:szCs w:val="28"/>
          <w:lang w:val="en-US"/>
        </w:rPr>
      </w:pPr>
      <w:r>
        <w:rPr>
          <w:i/>
          <w:sz w:val="28"/>
          <w:szCs w:val="28"/>
          <w:lang w:val="en-US"/>
        </w:rPr>
        <w:t xml:space="preserve">             </w:t>
      </w:r>
      <w:r>
        <w:rPr>
          <w:i/>
          <w:sz w:val="28"/>
          <w:szCs w:val="28"/>
          <w:lang w:val="en-US"/>
        </w:rPr>
        <w:br/>
      </w:r>
      <w:r>
        <w:rPr>
          <w:i/>
          <w:sz w:val="28"/>
          <w:szCs w:val="28"/>
          <w:lang w:val="en-US"/>
        </w:rPr>
        <w:tab/>
      </w:r>
      <w:r>
        <w:rPr>
          <w:i/>
          <w:sz w:val="28"/>
          <w:szCs w:val="28"/>
          <w:lang w:val="en-US"/>
        </w:rPr>
        <w:tab/>
        <w:t xml:space="preserve">                 Figure 3.11</w:t>
      </w:r>
    </w:p>
    <w:p w14:paraId="2000EE2A" w14:textId="77777777" w:rsidR="00793CE2" w:rsidRDefault="00793CE2" w:rsidP="0002522A">
      <w:pPr>
        <w:pStyle w:val="Nessunaspaziatura"/>
        <w:ind w:left="1780"/>
        <w:rPr>
          <w:sz w:val="28"/>
          <w:szCs w:val="28"/>
          <w:lang w:val="en-US"/>
        </w:rPr>
      </w:pPr>
    </w:p>
    <w:p w14:paraId="1D25AD0E" w14:textId="354DEDF9"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w:t>
      </w:r>
      <w:proofErr w:type="spellStart"/>
      <w:r>
        <w:rPr>
          <w:sz w:val="28"/>
          <w:szCs w:val="28"/>
          <w:lang w:val="en-US"/>
        </w:rPr>
        <w:t>SafeS</w:t>
      </w:r>
      <w:r w:rsidRPr="001C6551">
        <w:rPr>
          <w:sz w:val="28"/>
          <w:szCs w:val="28"/>
          <w:lang w:val="en-US"/>
        </w:rPr>
        <w:t>treets</w:t>
      </w:r>
      <w:proofErr w:type="spellEnd"/>
      <w:r w:rsidRPr="001C6551">
        <w:rPr>
          <w:sz w:val="28"/>
          <w:szCs w:val="28"/>
          <w:lang w:val="en-US"/>
        </w:rPr>
        <w:t xml:space="preserve">, crossing its own data with information about accidents. </w:t>
      </w:r>
      <w:r>
        <w:rPr>
          <w:sz w:val="28"/>
          <w:szCs w:val="28"/>
          <w:lang w:val="en-US"/>
        </w:rPr>
        <w:t xml:space="preserve">The info icon takes the user to a page containing </w:t>
      </w:r>
      <w:r w:rsidRPr="001C6551">
        <w:rPr>
          <w:sz w:val="28"/>
          <w:szCs w:val="28"/>
          <w:lang w:val="en-US"/>
        </w:rPr>
        <w:t>the issue about the involved street and a possible soluti</w:t>
      </w:r>
      <w:r>
        <w:rPr>
          <w:sz w:val="28"/>
          <w:szCs w:val="28"/>
          <w:lang w:val="en-US"/>
        </w:rPr>
        <w:t>on</w:t>
      </w:r>
      <w:r>
        <w:rPr>
          <w:sz w:val="28"/>
          <w:szCs w:val="28"/>
          <w:lang w:val="en-US"/>
        </w:rPr>
        <w:t xml:space="preserve">. In addition, it’s showed an histogram with the number of accidents concerning the </w:t>
      </w:r>
      <w:proofErr w:type="spellStart"/>
      <w:r>
        <w:rPr>
          <w:sz w:val="28"/>
          <w:szCs w:val="28"/>
          <w:lang w:val="en-US"/>
        </w:rPr>
        <w:t>choosed</w:t>
      </w:r>
      <w:proofErr w:type="spellEnd"/>
      <w:r>
        <w:rPr>
          <w:sz w:val="28"/>
          <w:szCs w:val="28"/>
          <w:lang w:val="en-US"/>
        </w:rPr>
        <w:t xml:space="preserve"> area in the last months</w:t>
      </w:r>
      <w:r>
        <w:rPr>
          <w:sz w:val="28"/>
          <w:szCs w:val="28"/>
          <w:lang w:val="en-US"/>
        </w:rPr>
        <w:t xml:space="preserve"> (Figure 3</w:t>
      </w:r>
      <w:r w:rsidRPr="001C6551">
        <w:rPr>
          <w:sz w:val="28"/>
          <w:szCs w:val="28"/>
          <w:lang w:val="en-US"/>
        </w:rPr>
        <w:t>.1</w:t>
      </w:r>
      <w:r>
        <w:rPr>
          <w:sz w:val="28"/>
          <w:szCs w:val="28"/>
          <w:lang w:val="en-US"/>
        </w:rPr>
        <w:t>1</w:t>
      </w:r>
      <w:r w:rsidRPr="001C6551">
        <w:rPr>
          <w:sz w:val="28"/>
          <w:szCs w:val="28"/>
          <w:lang w:val="en-US"/>
        </w:rPr>
        <w:t>).</w:t>
      </w:r>
      <w:bookmarkStart w:id="0" w:name="_GoBack"/>
      <w:bookmarkEnd w:id="0"/>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80B6140" w14:textId="357CA0E3" w:rsidR="00793CE2" w:rsidRDefault="00B85F45" w:rsidP="0002522A">
      <w:pPr>
        <w:pStyle w:val="Nessunaspaziatura"/>
        <w:ind w:left="1780"/>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034165" w:rsidRPr="001C6551"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8" type="#_x0000_t202" style="position:absolute;left:0;text-align:left;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Ji0EiYqAgAALgQAAA4AAAAAAAAAAAAAAAAALgIAAGRycy9lMm9E&#10;b2MueG1sUEsBAi0AFAAGAAgAAAAhACR8c7jbAAAACQEAAA8AAAAAAAAAAAAAAAAAhAQAAGRycy9k&#10;b3ducmV2LnhtbFBLBQYAAAAABAAEAPMAAACMBQAAAAA=&#10;" stroked="f">
                <v:textbox style="mso-fit-shape-to-text:t">
                  <w:txbxContent>
                    <w:p w14:paraId="4A80A4CC" w14:textId="116728FA" w:rsidR="00034165" w:rsidRPr="001C6551" w:rsidRDefault="00034165">
                      <w:pPr>
                        <w:rPr>
                          <w:i/>
                          <w:sz w:val="28"/>
                          <w:szCs w:val="28"/>
                        </w:rPr>
                      </w:pPr>
                    </w:p>
                  </w:txbxContent>
                </v:textbox>
              </v:shape>
            </w:pict>
          </mc:Fallback>
        </mc:AlternateContent>
      </w:r>
    </w:p>
    <w:p w14:paraId="579EA6D2" w14:textId="77777777" w:rsidR="00793CE2"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4BCBA8B4"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Through the mobile app, an authority can see a list of incoming reports and their specific information, but it has been decided that he cannot generate ticket (or reject reports): this action is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1A82F8F1" w:rsidR="00C100A8" w:rsidRDefault="00C100A8" w:rsidP="00562DB2">
      <w:pPr>
        <w:pStyle w:val="Nessunaspaziatura"/>
        <w:ind w:left="1780"/>
        <w:rPr>
          <w:sz w:val="28"/>
          <w:szCs w:val="28"/>
          <w:lang w:val="en-US"/>
        </w:rPr>
      </w:pPr>
    </w:p>
    <w:p w14:paraId="2D94ECD9" w14:textId="77777777" w:rsidR="00C100A8" w:rsidRPr="00562DB2" w:rsidRDefault="00C100A8" w:rsidP="00562DB2">
      <w:pPr>
        <w:pStyle w:val="Nessunaspaziatura"/>
        <w:ind w:left="1780"/>
        <w:rPr>
          <w:sz w:val="28"/>
          <w:szCs w:val="28"/>
          <w:lang w:val="en-US"/>
        </w:rPr>
      </w:pPr>
    </w:p>
    <w:p w14:paraId="1EBF850C" w14:textId="4EEE6458" w:rsidR="00562DB2" w:rsidRDefault="00B85F45" w:rsidP="00C100A8">
      <w:pPr>
        <w:pStyle w:val="Nessunaspaziatura"/>
        <w:rPr>
          <w:i/>
          <w:sz w:val="28"/>
          <w:szCs w:val="28"/>
          <w:lang w:val="en-US"/>
        </w:rPr>
      </w:pPr>
      <w:r>
        <w:rPr>
          <w:noProof/>
          <w:lang w:eastAsia="it-IT"/>
        </w:rPr>
        <w:drawing>
          <wp:anchor distT="0" distB="0" distL="114300" distR="114300" simplePos="0" relativeHeight="251641344" behindDoc="0" locked="0" layoutInCell="1" allowOverlap="1" wp14:anchorId="389C3E8D" wp14:editId="69EE04A8">
            <wp:simplePos x="0" y="0"/>
            <wp:positionH relativeFrom="column">
              <wp:posOffset>-31750</wp:posOffset>
            </wp:positionH>
            <wp:positionV relativeFrom="paragraph">
              <wp:posOffset>5080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0A8">
        <w:rPr>
          <w:i/>
          <w:sz w:val="28"/>
          <w:szCs w:val="28"/>
          <w:lang w:val="en-US"/>
        </w:rPr>
        <w:t xml:space="preserve">                    </w:t>
      </w:r>
      <w:r w:rsidR="00C100A8">
        <w:rPr>
          <w:noProof/>
          <w:lang w:eastAsia="it-IT"/>
        </w:rPr>
        <w:drawing>
          <wp:inline distT="0" distB="0" distL="0" distR="0" wp14:anchorId="404655B8" wp14:editId="06B2D0CA">
            <wp:extent cx="2457450" cy="4704327"/>
            <wp:effectExtent l="0" t="0" r="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8680" cy="4706682"/>
                    </a:xfrm>
                    <a:prstGeom prst="rect">
                      <a:avLst/>
                    </a:prstGeom>
                    <a:noFill/>
                    <a:ln>
                      <a:noFill/>
                    </a:ln>
                  </pic:spPr>
                </pic:pic>
              </a:graphicData>
            </a:graphic>
          </wp:inline>
        </w:drawing>
      </w:r>
    </w:p>
    <w:p w14:paraId="2A8C7377" w14:textId="77777777" w:rsidR="00C100A8" w:rsidRDefault="00C100A8" w:rsidP="00C100A8">
      <w:pPr>
        <w:pStyle w:val="Nessunaspaziatura"/>
        <w:rPr>
          <w:i/>
          <w:sz w:val="28"/>
          <w:szCs w:val="28"/>
          <w:lang w:val="en-US"/>
        </w:rPr>
      </w:pPr>
    </w:p>
    <w:p w14:paraId="345FE2D6" w14:textId="37FEEDB9" w:rsidR="00562DB2" w:rsidRDefault="00C100A8" w:rsidP="00C100A8">
      <w:pPr>
        <w:pStyle w:val="Nessunaspaziatura"/>
        <w:ind w:firstLine="708"/>
        <w:rPr>
          <w:i/>
          <w:sz w:val="28"/>
          <w:szCs w:val="28"/>
          <w:lang w:val="en-US"/>
        </w:rPr>
      </w:pPr>
      <w:r>
        <w:rPr>
          <w:i/>
          <w:sz w:val="28"/>
          <w:szCs w:val="28"/>
          <w:lang w:val="en-US"/>
        </w:rPr>
        <w:t xml:space="preserve">      Figure 3.12.                                                                Figure 3.13.</w:t>
      </w:r>
    </w:p>
    <w:p w14:paraId="5D8E0C5C" w14:textId="75AE72A4"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4070E6A1">
                <wp:simplePos x="0" y="0"/>
                <wp:positionH relativeFrom="column">
                  <wp:posOffset>4217035</wp:posOffset>
                </wp:positionH>
                <wp:positionV relativeFrom="paragraph">
                  <wp:posOffset>100965</wp:posOffset>
                </wp:positionV>
                <wp:extent cx="1406525"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15007DFF" w:rsidR="00034165" w:rsidRPr="00F8352A"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39" type="#_x0000_t202" style="position:absolute;left:0;text-align:left;margin-left:332.05pt;margin-top:7.95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" stroked="f">
                <v:textbox style="mso-fit-shape-to-text:t">
                  <w:txbxContent>
                    <w:p w14:paraId="301007EF" w14:textId="15007DFF" w:rsidR="00034165" w:rsidRPr="00F8352A" w:rsidRDefault="00034165">
                      <w:pPr>
                        <w:rPr>
                          <w:i/>
                          <w:sz w:val="28"/>
                          <w:szCs w:val="28"/>
                        </w:rPr>
                      </w:pP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034165" w:rsidRPr="00F8352A"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0"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2wI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yJkfyttgciTGHJwHTgyOjQ/eTs4HEW3P/&#10;Yw9OcqY/GGJ9MS3LqPbklLObghx3HdleR8AIgqp54OxkrkN6IYkPe0fb2ajE23Mn555JlInO8wOK&#10;qr/2063nZ776BQ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Js3bAgqAgAALgQAAA4AAAAAAAAAAAAAAAAALgIAAGRycy9l&#10;Mm9Eb2MueG1sUEsBAi0AFAAGAAgAAAAhAFIZxF3eAAAACQEAAA8AAAAAAAAAAAAAAAAAhAQAAGRy&#10;cy9kb3ducmV2LnhtbFBLBQYAAAAABAAEAPMAAACPBQAAAAA=&#10;" stroked="f">
                <v:textbox style="mso-fit-shape-to-text:t">
                  <w:txbxContent>
                    <w:p w14:paraId="4A0175C0" w14:textId="18B0216C" w:rsidR="00034165" w:rsidRPr="00F8352A" w:rsidRDefault="00034165">
                      <w:pPr>
                        <w:rPr>
                          <w:i/>
                          <w:sz w:val="28"/>
                          <w:szCs w:val="28"/>
                        </w:rPr>
                      </w:pPr>
                    </w:p>
                  </w:txbxContent>
                </v:textbox>
              </v:shape>
            </w:pict>
          </mc:Fallback>
        </mc:AlternateContent>
      </w:r>
    </w:p>
    <w:p w14:paraId="2D7D1B19" w14:textId="77777777" w:rsidR="00562DB2" w:rsidRDefault="00562DB2" w:rsidP="00562DB2">
      <w:pPr>
        <w:pStyle w:val="Nessunaspaziatura"/>
        <w:ind w:left="1780"/>
        <w:rPr>
          <w:i/>
          <w:sz w:val="28"/>
          <w:szCs w:val="28"/>
          <w:lang w:val="en-US"/>
        </w:rPr>
      </w:pPr>
    </w:p>
    <w:p w14:paraId="1E9A89CC" w14:textId="5BDAD872" w:rsidR="00562DB2" w:rsidRDefault="00562DB2" w:rsidP="004B0A0C">
      <w:pPr>
        <w:pStyle w:val="Nessunaspaziatura"/>
        <w:ind w:left="1780"/>
        <w:rPr>
          <w:i/>
          <w:sz w:val="28"/>
          <w:szCs w:val="28"/>
          <w:lang w:val="en-US"/>
        </w:rPr>
      </w:pPr>
    </w:p>
    <w:p w14:paraId="204C3128" w14:textId="1A6786C7" w:rsidR="00562DB2" w:rsidRDefault="00F8352A" w:rsidP="00034165">
      <w:pPr>
        <w:pStyle w:val="Nessunaspaziatura"/>
        <w:ind w:left="708"/>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10AA37F8" w14:textId="6D31D6FE" w:rsidR="007737B6" w:rsidRDefault="007737B6" w:rsidP="00B84DD8">
      <w:pPr>
        <w:pStyle w:val="Nessunaspaziatura"/>
        <w:rPr>
          <w:sz w:val="28"/>
          <w:szCs w:val="28"/>
          <w:lang w:val="en-US"/>
        </w:rPr>
      </w:pPr>
    </w:p>
    <w:p w14:paraId="2C11CD6E" w14:textId="4202B1E1" w:rsidR="007737B6" w:rsidRDefault="007737B6" w:rsidP="00B84DD8">
      <w:pPr>
        <w:pStyle w:val="Nessunaspaziatura"/>
        <w:rPr>
          <w:sz w:val="28"/>
          <w:szCs w:val="28"/>
          <w:lang w:val="en-US"/>
        </w:rPr>
      </w:pPr>
    </w:p>
    <w:p w14:paraId="7C6ED210" w14:textId="427D9B09" w:rsidR="007737B6" w:rsidRDefault="007737B6" w:rsidP="00B84DD8">
      <w:pPr>
        <w:pStyle w:val="Nessunaspaziatura"/>
        <w:rPr>
          <w:sz w:val="28"/>
          <w:szCs w:val="28"/>
          <w:lang w:val="en-US"/>
        </w:rPr>
      </w:pPr>
    </w:p>
    <w:p w14:paraId="67B17F69" w14:textId="1F71C280" w:rsidR="007737B6" w:rsidRDefault="007737B6" w:rsidP="00B84DD8">
      <w:pPr>
        <w:pStyle w:val="Nessunaspaziatura"/>
        <w:rPr>
          <w:sz w:val="28"/>
          <w:szCs w:val="28"/>
          <w:lang w:val="en-US"/>
        </w:rPr>
      </w:pPr>
    </w:p>
    <w:p w14:paraId="6A3F7CCB" w14:textId="20A35EDA" w:rsidR="007737B6" w:rsidRDefault="007737B6" w:rsidP="00B84DD8">
      <w:pPr>
        <w:pStyle w:val="Nessunaspaziatura"/>
        <w:rPr>
          <w:sz w:val="28"/>
          <w:szCs w:val="28"/>
          <w:lang w:val="en-US"/>
        </w:rPr>
      </w:pPr>
    </w:p>
    <w:p w14:paraId="367A8246" w14:textId="14E4904C" w:rsidR="007737B6" w:rsidRDefault="007737B6" w:rsidP="00B84DD8">
      <w:pPr>
        <w:pStyle w:val="Nessunaspaziatura"/>
        <w:rPr>
          <w:sz w:val="28"/>
          <w:szCs w:val="28"/>
          <w:lang w:val="en-US"/>
        </w:rPr>
      </w:pPr>
    </w:p>
    <w:p w14:paraId="1F80776C" w14:textId="1E722C79" w:rsidR="007737B6" w:rsidRDefault="007737B6" w:rsidP="00B84DD8">
      <w:pPr>
        <w:pStyle w:val="Nessunaspaziatura"/>
        <w:rPr>
          <w:sz w:val="28"/>
          <w:szCs w:val="28"/>
          <w:lang w:val="en-US"/>
        </w:rPr>
      </w:pPr>
    </w:p>
    <w:p w14:paraId="1D20E750" w14:textId="77777777" w:rsidR="007737B6" w:rsidRDefault="007737B6" w:rsidP="00B84DD8">
      <w:pPr>
        <w:pStyle w:val="Nessunaspaziatura"/>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B84DD8">
      <w:pPr>
        <w:pStyle w:val="Nessunaspaziatura"/>
        <w:rPr>
          <w:sz w:val="28"/>
          <w:szCs w:val="28"/>
          <w:lang w:val="en-US"/>
        </w:rPr>
      </w:pPr>
      <w:r>
        <w:rPr>
          <w:sz w:val="28"/>
          <w:szCs w:val="28"/>
          <w:lang w:val="en-US"/>
        </w:rPr>
        <w:t>Although</w:t>
      </w:r>
      <w:r w:rsidR="00C100A8">
        <w:rPr>
          <w:sz w:val="28"/>
          <w:szCs w:val="28"/>
          <w:lang w:val="en-US"/>
        </w:rPr>
        <w:t xml:space="preserve"> the citizens </w:t>
      </w:r>
      <w:proofErr w:type="gramStart"/>
      <w:r w:rsidR="00C100A8">
        <w:rPr>
          <w:sz w:val="28"/>
          <w:szCs w:val="28"/>
          <w:lang w:val="en-US"/>
        </w:rPr>
        <w:t>are able to</w:t>
      </w:r>
      <w:proofErr w:type="gramEnd"/>
      <w:r w:rsidR="00C100A8">
        <w:rPr>
          <w:sz w:val="28"/>
          <w:szCs w:val="28"/>
          <w:lang w:val="en-US"/>
        </w:rPr>
        <w:t xml:space="preserve">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77777777" w:rsidR="00C100A8" w:rsidRPr="00F8352A" w:rsidRDefault="00C100A8" w:rsidP="00F8352A">
      <w:pPr>
        <w:pStyle w:val="Nessunaspaziatura"/>
        <w:ind w:left="1780"/>
        <w:rPr>
          <w:sz w:val="28"/>
          <w:szCs w:val="28"/>
          <w:lang w:val="en-US"/>
        </w:rPr>
      </w:pPr>
    </w:p>
    <w:p w14:paraId="4FB058FF" w14:textId="5CD6CC22" w:rsidR="00F8352A" w:rsidRDefault="00D35216" w:rsidP="00D35216">
      <w:pPr>
        <w:pStyle w:val="Nessunaspaziatura"/>
        <w:jc w:val="center"/>
        <w:rPr>
          <w:i/>
          <w:sz w:val="28"/>
          <w:szCs w:val="28"/>
          <w:lang w:val="en-US"/>
        </w:rPr>
      </w:pPr>
      <w:r>
        <w:rPr>
          <w:noProof/>
          <w:lang w:eastAsia="it-IT"/>
        </w:rPr>
        <w:drawing>
          <wp:inline distT="0" distB="0" distL="0" distR="0" wp14:anchorId="65D30C5C" wp14:editId="7C8FF1E5">
            <wp:extent cx="6457950" cy="386080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7950" cy="3860800"/>
                    </a:xfrm>
                    <a:prstGeom prst="rect">
                      <a:avLst/>
                    </a:prstGeom>
                    <a:noFill/>
                    <a:ln>
                      <a:noFill/>
                    </a:ln>
                  </pic:spPr>
                </pic:pic>
              </a:graphicData>
            </a:graphic>
          </wp:inline>
        </w:drawing>
      </w:r>
    </w:p>
    <w:p w14:paraId="3B5306D4" w14:textId="34C9197E" w:rsidR="00F8352A" w:rsidRDefault="00F8352A" w:rsidP="00F8352A">
      <w:pPr>
        <w:pStyle w:val="Nessunaspaziatura"/>
        <w:ind w:left="1780"/>
        <w:rPr>
          <w:i/>
          <w:sz w:val="28"/>
          <w:szCs w:val="28"/>
          <w:lang w:val="en-US"/>
        </w:rPr>
      </w:pPr>
    </w:p>
    <w:p w14:paraId="37CD567D" w14:textId="77777777" w:rsidR="00D35216" w:rsidRPr="00D35216" w:rsidRDefault="00D35216" w:rsidP="00D35216">
      <w:pPr>
        <w:jc w:val="center"/>
        <w:rPr>
          <w:i/>
          <w:sz w:val="28"/>
          <w:szCs w:val="28"/>
          <w:lang w:val="en-GB"/>
        </w:rPr>
      </w:pPr>
      <w:r w:rsidRPr="00D35216">
        <w:rPr>
          <w:i/>
          <w:sz w:val="28"/>
          <w:szCs w:val="28"/>
          <w:lang w:val="en-GB"/>
        </w:rPr>
        <w:lastRenderedPageBreak/>
        <w:t>Figure 3.15.</w:t>
      </w:r>
    </w:p>
    <w:p w14:paraId="21E3B617" w14:textId="77777777" w:rsidR="00D35216" w:rsidRDefault="00D35216"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034165" w:rsidRPr="00F93D00"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1" type="#_x0000_t202" style="position:absolute;left:0;text-align:left;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" stroked="f">
                <v:textbox style="mso-fit-shape-to-text:t">
                  <w:txbxContent>
                    <w:p w14:paraId="710D93D6" w14:textId="7095902E" w:rsidR="00034165" w:rsidRPr="00F93D00" w:rsidRDefault="00034165">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1BEF2699" w14:textId="40A87A26" w:rsidR="003B5286" w:rsidRDefault="003B5286" w:rsidP="00D35216">
      <w:pPr>
        <w:pStyle w:val="Nessunaspaziatura"/>
        <w:rPr>
          <w:sz w:val="28"/>
          <w:szCs w:val="28"/>
          <w:lang w:val="en-US"/>
        </w:rPr>
      </w:pPr>
    </w:p>
    <w:p w14:paraId="1A62D0FC" w14:textId="5BF80A78" w:rsidR="003B5286" w:rsidRDefault="003B5286" w:rsidP="00D35216">
      <w:pPr>
        <w:pStyle w:val="Nessunaspaziatura"/>
        <w:rPr>
          <w:sz w:val="28"/>
          <w:szCs w:val="28"/>
          <w:lang w:val="en-US"/>
        </w:rPr>
      </w:pPr>
    </w:p>
    <w:p w14:paraId="55B67CE7" w14:textId="54E2858E" w:rsidR="003B5286" w:rsidRDefault="003B5286" w:rsidP="00D35216">
      <w:pPr>
        <w:pStyle w:val="Nessunaspaziatura"/>
        <w:rPr>
          <w:sz w:val="28"/>
          <w:szCs w:val="28"/>
          <w:lang w:val="en-US"/>
        </w:rPr>
      </w:pPr>
    </w:p>
    <w:p w14:paraId="112A780C" w14:textId="32E7AB7E" w:rsidR="003B5286" w:rsidRDefault="003B5286" w:rsidP="00D35216">
      <w:pPr>
        <w:pStyle w:val="Nessunaspaziatura"/>
        <w:rPr>
          <w:sz w:val="28"/>
          <w:szCs w:val="28"/>
          <w:lang w:val="en-US"/>
        </w:rPr>
      </w:pPr>
    </w:p>
    <w:p w14:paraId="7CAACA20" w14:textId="3F192729" w:rsidR="007737B6" w:rsidRDefault="007737B6" w:rsidP="00D35216">
      <w:pPr>
        <w:pStyle w:val="Nessunaspaziatura"/>
        <w:rPr>
          <w:sz w:val="28"/>
          <w:szCs w:val="28"/>
          <w:lang w:val="en-US"/>
        </w:rPr>
      </w:pPr>
    </w:p>
    <w:p w14:paraId="43001B59" w14:textId="7625FBCC" w:rsidR="007737B6" w:rsidRDefault="007737B6" w:rsidP="00D35216">
      <w:pPr>
        <w:pStyle w:val="Nessunaspaziatura"/>
        <w:rPr>
          <w:sz w:val="28"/>
          <w:szCs w:val="28"/>
          <w:lang w:val="en-US"/>
        </w:rPr>
      </w:pPr>
    </w:p>
    <w:p w14:paraId="2A39B27A" w14:textId="0280C56B" w:rsidR="007737B6" w:rsidRDefault="007737B6" w:rsidP="00D35216">
      <w:pPr>
        <w:pStyle w:val="Nessunaspaziatura"/>
        <w:rPr>
          <w:sz w:val="28"/>
          <w:szCs w:val="28"/>
          <w:lang w:val="en-US"/>
        </w:rPr>
      </w:pPr>
    </w:p>
    <w:p w14:paraId="21225E35" w14:textId="3E84E3E9" w:rsidR="007737B6" w:rsidRDefault="007737B6" w:rsidP="00D35216">
      <w:pPr>
        <w:pStyle w:val="Nessunaspaziatura"/>
        <w:rPr>
          <w:sz w:val="28"/>
          <w:szCs w:val="28"/>
          <w:lang w:val="en-US"/>
        </w:rPr>
      </w:pP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144EA862" w:rsidR="00B85F45" w:rsidRDefault="003B5286" w:rsidP="00631153">
      <w:pPr>
        <w:pStyle w:val="Nessunaspaziatura"/>
        <w:ind w:left="708" w:firstLine="1"/>
        <w:rPr>
          <w:sz w:val="28"/>
          <w:szCs w:val="28"/>
          <w:lang w:val="en-US"/>
        </w:rPr>
      </w:pPr>
      <w:r>
        <w:rPr>
          <w:sz w:val="28"/>
          <w:szCs w:val="28"/>
          <w:lang w:val="en-US"/>
        </w:rPr>
        <w:t>The web app for the authorities provides all the functions guaranteed by the mobile app. In addition, it has one more essential feature: in fact, it allows to gen</w:t>
      </w:r>
      <w:r w:rsidR="00631153">
        <w:rPr>
          <w:sz w:val="28"/>
          <w:szCs w:val="28"/>
          <w:lang w:val="en-US"/>
        </w:rPr>
        <w:t>erate ticket or reject report</w:t>
      </w:r>
      <w:r>
        <w:rPr>
          <w:sz w:val="28"/>
          <w:szCs w:val="28"/>
          <w:lang w:val="en-US"/>
        </w:rPr>
        <w:t xml:space="preserve">s by citizens. </w:t>
      </w:r>
    </w:p>
    <w:p w14:paraId="2C265A93" w14:textId="77777777" w:rsidR="00B85F45" w:rsidRDefault="00B85F45" w:rsidP="00F8352A">
      <w:pPr>
        <w:pStyle w:val="Nessunaspaziatura"/>
        <w:ind w:left="1780"/>
        <w:rPr>
          <w:sz w:val="28"/>
          <w:szCs w:val="28"/>
          <w:lang w:val="en-US"/>
        </w:rPr>
      </w:pPr>
    </w:p>
    <w:p w14:paraId="4340D402" w14:textId="25BD8FE4" w:rsidR="00B85F45" w:rsidRDefault="003B5286" w:rsidP="003B5286">
      <w:pPr>
        <w:pStyle w:val="Nessunaspaziatura"/>
        <w:rPr>
          <w:sz w:val="28"/>
          <w:szCs w:val="28"/>
          <w:lang w:val="en-US"/>
        </w:rPr>
      </w:pPr>
      <w:r>
        <w:rPr>
          <w:noProof/>
          <w:lang w:eastAsia="it-IT"/>
        </w:rPr>
        <w:drawing>
          <wp:inline distT="0" distB="0" distL="0" distR="0" wp14:anchorId="50F34EDB" wp14:editId="30911DFF">
            <wp:extent cx="6356350" cy="3797082"/>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4401" cy="3801892"/>
                    </a:xfrm>
                    <a:prstGeom prst="rect">
                      <a:avLst/>
                    </a:prstGeom>
                    <a:noFill/>
                    <a:ln>
                      <a:noFill/>
                    </a:ln>
                  </pic:spPr>
                </pic:pic>
              </a:graphicData>
            </a:graphic>
          </wp:inline>
        </w:drawing>
      </w:r>
    </w:p>
    <w:p w14:paraId="291228C5" w14:textId="77777777" w:rsidR="00B85F45" w:rsidRDefault="00B85F45" w:rsidP="00F8352A">
      <w:pPr>
        <w:pStyle w:val="Nessunaspaziatura"/>
        <w:ind w:left="1780"/>
        <w:rPr>
          <w:sz w:val="28"/>
          <w:szCs w:val="28"/>
          <w:lang w:val="en-US"/>
        </w:rPr>
      </w:pPr>
    </w:p>
    <w:p w14:paraId="38B2D174" w14:textId="26EE1CF0" w:rsidR="00B85F45" w:rsidRDefault="00B84DD8" w:rsidP="00F8352A">
      <w:pPr>
        <w:pStyle w:val="Nessunaspaziatura"/>
        <w:ind w:left="1780"/>
        <w:rPr>
          <w:i/>
          <w:iCs/>
          <w:sz w:val="28"/>
          <w:szCs w:val="28"/>
          <w:lang w:val="en-US"/>
        </w:rPr>
      </w:pPr>
      <w:r>
        <w:rPr>
          <w:sz w:val="28"/>
          <w:szCs w:val="28"/>
          <w:lang w:val="en-US"/>
        </w:rPr>
        <w:tab/>
      </w:r>
      <w:r>
        <w:rPr>
          <w:sz w:val="28"/>
          <w:szCs w:val="28"/>
          <w:lang w:val="en-US"/>
        </w:rPr>
        <w:tab/>
      </w:r>
      <w:r>
        <w:rPr>
          <w:sz w:val="28"/>
          <w:szCs w:val="28"/>
          <w:lang w:val="en-US"/>
        </w:rPr>
        <w:tab/>
        <w:t xml:space="preserve">       </w:t>
      </w:r>
      <w:r>
        <w:rPr>
          <w:i/>
          <w:iCs/>
          <w:sz w:val="28"/>
          <w:szCs w:val="28"/>
          <w:lang w:val="en-US"/>
        </w:rPr>
        <w:t>Figure 3.16</w:t>
      </w:r>
    </w:p>
    <w:p w14:paraId="17D8F563" w14:textId="794A9467" w:rsidR="00B84DD8" w:rsidRDefault="00B84DD8" w:rsidP="00F8352A">
      <w:pPr>
        <w:pStyle w:val="Nessunaspaziatura"/>
        <w:ind w:left="1780"/>
        <w:rPr>
          <w:i/>
          <w:iCs/>
          <w:sz w:val="28"/>
          <w:szCs w:val="28"/>
          <w:lang w:val="en-US"/>
        </w:rPr>
      </w:pPr>
    </w:p>
    <w:p w14:paraId="6D0FADD0" w14:textId="37CB4C8C" w:rsidR="00B84DD8" w:rsidRDefault="00B84DD8" w:rsidP="00B84DD8">
      <w:pPr>
        <w:pStyle w:val="Nessunaspaziatura"/>
        <w:ind w:left="708" w:firstLine="2"/>
        <w:rPr>
          <w:sz w:val="28"/>
          <w:szCs w:val="28"/>
          <w:lang w:val="en-US"/>
        </w:rPr>
      </w:pPr>
      <w:r>
        <w:rPr>
          <w:sz w:val="28"/>
          <w:szCs w:val="28"/>
          <w:lang w:val="en-US"/>
        </w:rPr>
        <w:lastRenderedPageBreak/>
        <w:t>This interface shows that an authority through the web app can accept a request and generate a ticket or he can reject a reporting (Figure 3.16).</w:t>
      </w:r>
    </w:p>
    <w:p w14:paraId="3F1A1859" w14:textId="2B837441" w:rsidR="00B85F45" w:rsidRDefault="00B84DD8" w:rsidP="00B84DD8">
      <w:pPr>
        <w:pStyle w:val="Nessunaspaziatura"/>
        <w:rPr>
          <w:sz w:val="28"/>
          <w:szCs w:val="28"/>
          <w:lang w:val="en-US"/>
        </w:rPr>
      </w:pPr>
      <w:r>
        <w:rPr>
          <w:sz w:val="28"/>
          <w:szCs w:val="28"/>
          <w:lang w:val="en-US"/>
        </w:rPr>
        <w:br/>
      </w:r>
      <w:r>
        <w:rPr>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4A1BA5EF" w14:textId="77777777" w:rsidR="00631153" w:rsidRDefault="00631153" w:rsidP="00354575">
      <w:pPr>
        <w:pStyle w:val="Nessunaspaziatura"/>
        <w:rPr>
          <w:sz w:val="28"/>
          <w:szCs w:val="28"/>
          <w:lang w:val="en-US"/>
        </w:rPr>
      </w:pPr>
    </w:p>
    <w:p w14:paraId="21B98C15" w14:textId="77777777" w:rsidR="00631153" w:rsidRDefault="00631153" w:rsidP="00354575">
      <w:pPr>
        <w:pStyle w:val="Nessunaspaziatura"/>
        <w:rPr>
          <w:sz w:val="28"/>
          <w:szCs w:val="28"/>
          <w:lang w:val="en-US"/>
        </w:rPr>
      </w:pPr>
    </w:p>
    <w:p w14:paraId="663FB554" w14:textId="77777777" w:rsidR="00631153" w:rsidRDefault="00631153" w:rsidP="00354575">
      <w:pPr>
        <w:pStyle w:val="Nessunaspaziatura"/>
        <w:rPr>
          <w:sz w:val="28"/>
          <w:szCs w:val="28"/>
          <w:lang w:val="en-US"/>
        </w:rPr>
      </w:pPr>
    </w:p>
    <w:p w14:paraId="351C3E18" w14:textId="77777777" w:rsidR="00631153" w:rsidRDefault="00631153"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52DF90A7" w:rsidR="004A2D33" w:rsidRPr="00142716" w:rsidRDefault="004A2D33" w:rsidP="003B5286">
      <w:pPr>
        <w:pStyle w:val="Nessunaspaziatura"/>
        <w:numPr>
          <w:ilvl w:val="1"/>
          <w:numId w:val="15"/>
        </w:numPr>
        <w:rPr>
          <w:b/>
          <w:sz w:val="44"/>
          <w:szCs w:val="44"/>
          <w:lang w:val="en-US"/>
        </w:rPr>
      </w:pPr>
      <w:r w:rsidRPr="00142716">
        <w:rPr>
          <w:b/>
          <w:sz w:val="44"/>
          <w:szCs w:val="44"/>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034165" w:rsidRPr="00EC5972" w:rsidRDefault="0003416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2"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Ab7vnVKQIAAC0EAAAOAAAAAAAAAAAAAAAAAC4CAABkcnMvZTJv&#10;RG9jLnhtbFBLAQItABQABgAIAAAAIQDNGyb03QAAAAkBAAAPAAAAAAAAAAAAAAAAAIMEAABkcnMv&#10;ZG93bnJldi54bWxQSwUGAAAAAAQABADzAAAAjQUAAAAA&#10;" stroked="f">
                <v:textbox style="mso-fit-shape-to-text:t">
                  <w:txbxContent>
                    <w:p w14:paraId="56C84496" w14:textId="73F92D81" w:rsidR="00034165" w:rsidRPr="00EC5972" w:rsidRDefault="0003416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lastRenderedPageBreak/>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lastRenderedPageBreak/>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lastRenderedPageBreak/>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lastRenderedPageBreak/>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36306A"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36306A"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36306A"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36306A"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lastRenderedPageBreak/>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lastRenderedPageBreak/>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36306A"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36306A"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36306A"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 xml:space="preserve">One or more of the mandatory fills contain invalid input. In this </w:t>
            </w:r>
            <w:r>
              <w:rPr>
                <w:rFonts w:ascii="Calibri" w:hAnsi="Calibri" w:cs="Calibri"/>
                <w:sz w:val="28"/>
                <w:szCs w:val="28"/>
                <w:lang w:val="en-US"/>
              </w:rPr>
              <w:lastRenderedPageBreak/>
              <w:t>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36306A"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36306A"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 xml:space="preserve">The User selects the “sign in” </w:t>
            </w:r>
            <w:r>
              <w:rPr>
                <w:rFonts w:ascii="Calibri" w:hAnsi="Calibri" w:cs="Calibri"/>
                <w:sz w:val="28"/>
                <w:szCs w:val="28"/>
                <w:lang w:val="en-US"/>
              </w:rPr>
              <w:lastRenderedPageBreak/>
              <w:t>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36306A"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36306A"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36306A"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6306A"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6306A"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 xml:space="preserve">The User selects an area onto the </w:t>
            </w:r>
            <w:r>
              <w:rPr>
                <w:rFonts w:ascii="Calibri" w:hAnsi="Calibri" w:cs="Calibri"/>
                <w:sz w:val="28"/>
                <w:szCs w:val="28"/>
                <w:lang w:val="en-US"/>
              </w:rPr>
              <w:lastRenderedPageBreak/>
              <w:t>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36306A"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36306A"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6306A"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6306A"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36306A"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36306A"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6306A"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6306A"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lastRenderedPageBreak/>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36306A"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36306A"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 xml:space="preserve">able to displace patrols in the zones where most violations are reported, issuing many more traffic tickets to offenders (and managing a pretty good income </w:t>
      </w:r>
      <w:r w:rsidRPr="00505962">
        <w:rPr>
          <w:rFonts w:ascii="Calibri" w:hAnsi="Calibri" w:cs="Calibri"/>
          <w:sz w:val="28"/>
          <w:szCs w:val="28"/>
          <w:lang w:val="en-US"/>
        </w:rPr>
        <w:lastRenderedPageBreak/>
        <w:t>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36306A"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36306A"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36306A"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6306A"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36306A"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36306A"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36306A"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6306A"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36306A"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36306A"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36306A"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6306A"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36306A"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36306A"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36306A"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6306A"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36306A"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36306A"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36306A"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6306A"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36306A"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36306A"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36306A"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6306A"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36306A"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36306A"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36306A"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36306A"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36306A"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36306A"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6306A"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36306A"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36306A"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6306A"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36306A"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36306A"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2">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3">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4">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6">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w:t>
            </w:r>
            <w:proofErr w:type="gramStart"/>
            <w:r w:rsidRPr="000C2F7F">
              <w:rPr>
                <w:rFonts w:ascii="Calibri" w:eastAsia="Times New Roman" w:hAnsi="Calibri" w:cs="Calibri"/>
                <w:bCs/>
                <w:color w:val="000000"/>
                <w:sz w:val="28"/>
                <w:szCs w:val="28"/>
                <w:lang w:eastAsia="it-IT"/>
              </w:rPr>
              <w:t>+  Use</w:t>
            </w:r>
            <w:proofErr w:type="gram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Goals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 xml:space="preserve">Domain assumptions </w:t>
            </w:r>
            <w:proofErr w:type="gramStart"/>
            <w:r w:rsidRPr="00D7618C">
              <w:rPr>
                <w:rFonts w:ascii="Calibri" w:eastAsia="Times New Roman" w:hAnsi="Calibri" w:cs="Calibri"/>
                <w:bCs/>
                <w:color w:val="000000"/>
                <w:sz w:val="28"/>
                <w:szCs w:val="28"/>
                <w:lang w:val="en-GB" w:eastAsia="it-IT"/>
              </w:rPr>
              <w:t>+  Software</w:t>
            </w:r>
            <w:proofErr w:type="gramEnd"/>
            <w:r w:rsidRPr="00D7618C">
              <w:rPr>
                <w:rFonts w:ascii="Calibri" w:eastAsia="Times New Roman" w:hAnsi="Calibri" w:cs="Calibri"/>
                <w:bCs/>
                <w:color w:val="000000"/>
                <w:sz w:val="28"/>
                <w:szCs w:val="28"/>
                <w:lang w:val="en-GB" w:eastAsia="it-IT"/>
              </w:rPr>
              <w:t xml:space="preserv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1EFAD" w14:textId="77777777" w:rsidR="003D1555" w:rsidRDefault="003D1555" w:rsidP="00E13C73">
      <w:pPr>
        <w:spacing w:after="0" w:line="240" w:lineRule="auto"/>
      </w:pPr>
      <w:r>
        <w:separator/>
      </w:r>
    </w:p>
  </w:endnote>
  <w:endnote w:type="continuationSeparator" w:id="0">
    <w:p w14:paraId="7AD3D41D" w14:textId="77777777" w:rsidR="003D1555" w:rsidRDefault="003D1555"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EndPr/>
    <w:sdtContent>
      <w:p w14:paraId="576F7BA4" w14:textId="3F2027B5" w:rsidR="00034165" w:rsidRDefault="00034165">
        <w:pPr>
          <w:pStyle w:val="Pidipagina"/>
          <w:jc w:val="center"/>
        </w:pPr>
        <w:r>
          <w:fldChar w:fldCharType="begin"/>
        </w:r>
        <w:r>
          <w:instrText>PAGE   \* MERGEFORMAT</w:instrText>
        </w:r>
        <w:r>
          <w:fldChar w:fldCharType="separate"/>
        </w:r>
        <w:r w:rsidR="005A1F7E">
          <w:rPr>
            <w:noProof/>
          </w:rPr>
          <w:t>5</w:t>
        </w:r>
        <w:r>
          <w:fldChar w:fldCharType="end"/>
        </w:r>
      </w:p>
    </w:sdtContent>
  </w:sdt>
  <w:p w14:paraId="50EE3FBB" w14:textId="77777777" w:rsidR="00034165" w:rsidRDefault="0003416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15D52" w14:textId="77777777" w:rsidR="003D1555" w:rsidRDefault="003D1555" w:rsidP="00E13C73">
      <w:pPr>
        <w:spacing w:after="0" w:line="240" w:lineRule="auto"/>
      </w:pPr>
      <w:r>
        <w:separator/>
      </w:r>
    </w:p>
  </w:footnote>
  <w:footnote w:type="continuationSeparator" w:id="0">
    <w:p w14:paraId="78B36997" w14:textId="77777777" w:rsidR="003D1555" w:rsidRDefault="003D1555"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F7"/>
    <w:rsid w:val="000726A3"/>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4CE1"/>
    <w:rsid w:val="004E02B9"/>
    <w:rsid w:val="004E1BBE"/>
    <w:rsid w:val="00505962"/>
    <w:rsid w:val="0052041B"/>
    <w:rsid w:val="005210EB"/>
    <w:rsid w:val="00532F5B"/>
    <w:rsid w:val="005333D1"/>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6608F"/>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164E6344-DD1B-402D-86C3-1384311C7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9A9ED-7876-4FBF-8E06-1CB51AE7D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4149</TotalTime>
  <Pages>69</Pages>
  <Words>9196</Words>
  <Characters>52423</Characters>
  <Application>Microsoft Office Word</Application>
  <DocSecurity>0</DocSecurity>
  <Lines>436</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Andrea Maria Ventura</cp:lastModifiedBy>
  <cp:revision>171</cp:revision>
  <cp:lastPrinted>2019-11-23T14:38:00Z</cp:lastPrinted>
  <dcterms:created xsi:type="dcterms:W3CDTF">2019-10-19T16:40:00Z</dcterms:created>
  <dcterms:modified xsi:type="dcterms:W3CDTF">2019-12-03T14:07:00Z</dcterms:modified>
</cp:coreProperties>
</file>